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81" w:rsidRDefault="009729E3" w:rsidP="009729E3">
      <w:pPr>
        <w:pStyle w:val="Web"/>
        <w:rPr>
          <w:lang w:val="el-GR"/>
        </w:rPr>
      </w:pPr>
      <w:r w:rsidRPr="009729E3">
        <w:rPr>
          <w:lang w:val="el-GR"/>
        </w:rPr>
        <w:t xml:space="preserve">Με βάση την </w:t>
      </w:r>
      <w:proofErr w:type="spellStart"/>
      <w:r w:rsidRPr="009729E3">
        <w:rPr>
          <w:lang w:val="el-GR"/>
        </w:rPr>
        <w:t>αριθμ</w:t>
      </w:r>
      <w:proofErr w:type="spellEnd"/>
      <w:r w:rsidRPr="009729E3">
        <w:rPr>
          <w:lang w:val="el-GR"/>
        </w:rPr>
        <w:t xml:space="preserve">. Δ1α/Γ.Π.οικ.:71342/06-11-2020 ΚΥΑ (ΦΕΚ Τεύχος </w:t>
      </w:r>
      <w:r>
        <w:t>B</w:t>
      </w:r>
      <w:r>
        <w:rPr>
          <w:lang w:val="el-GR"/>
        </w:rPr>
        <w:t xml:space="preserve">’ 4899/06-11-2020), </w:t>
      </w:r>
    </w:p>
    <w:p w:rsidR="00101D81" w:rsidRDefault="009729E3" w:rsidP="009729E3">
      <w:pPr>
        <w:pStyle w:val="Web"/>
        <w:rPr>
          <w:lang w:val="el-GR"/>
        </w:rPr>
      </w:pPr>
      <w:r w:rsidRPr="009729E3">
        <w:rPr>
          <w:lang w:val="el-GR"/>
        </w:rPr>
        <w:t xml:space="preserve">αναστέλλεται </w:t>
      </w:r>
      <w:r w:rsidR="004065C4">
        <w:rPr>
          <w:lang w:val="el-GR"/>
        </w:rPr>
        <w:t>κάθε είδους εκπαιδευτική διαδικασία με φυσική παρουσία, συμπεριλαμβανομένης της</w:t>
      </w:r>
      <w:r w:rsidRPr="009729E3">
        <w:rPr>
          <w:lang w:val="el-GR"/>
        </w:rPr>
        <w:t xml:space="preserve"> Πρακτική</w:t>
      </w:r>
      <w:r w:rsidR="004065C4">
        <w:rPr>
          <w:lang w:val="el-GR"/>
        </w:rPr>
        <w:t>ς</w:t>
      </w:r>
      <w:r w:rsidRPr="009729E3">
        <w:rPr>
          <w:lang w:val="el-GR"/>
        </w:rPr>
        <w:t xml:space="preserve"> Άσκηση</w:t>
      </w:r>
      <w:r w:rsidR="004065C4">
        <w:rPr>
          <w:lang w:val="el-GR"/>
        </w:rPr>
        <w:t>ς</w:t>
      </w:r>
      <w:r w:rsidRPr="009729E3">
        <w:rPr>
          <w:lang w:val="el-GR"/>
        </w:rPr>
        <w:t xml:space="preserve"> των φοιτητών από το Σάββατο 7 Νοεμβρίου 2020</w:t>
      </w:r>
      <w:bookmarkStart w:id="0" w:name="_GoBack"/>
      <w:bookmarkEnd w:id="0"/>
      <w:r w:rsidRPr="009729E3">
        <w:rPr>
          <w:lang w:val="el-GR"/>
        </w:rPr>
        <w:t xml:space="preserve"> έως και τη Δευτέρα 30 Νοεμβρίου 2020.</w:t>
      </w:r>
    </w:p>
    <w:p w:rsidR="009729E3" w:rsidRDefault="009729E3" w:rsidP="009729E3">
      <w:pPr>
        <w:pStyle w:val="Web"/>
        <w:rPr>
          <w:lang w:val="el-GR"/>
        </w:rPr>
      </w:pPr>
      <w:r>
        <w:rPr>
          <w:lang w:val="el-GR"/>
        </w:rPr>
        <w:t xml:space="preserve">Ιωάννης </w:t>
      </w:r>
      <w:proofErr w:type="spellStart"/>
      <w:r>
        <w:rPr>
          <w:lang w:val="el-GR"/>
        </w:rPr>
        <w:t>Γιοβανούδης</w:t>
      </w:r>
      <w:proofErr w:type="spellEnd"/>
      <w:r w:rsidRPr="009729E3">
        <w:rPr>
          <w:lang w:val="el-GR"/>
        </w:rPr>
        <w:br/>
        <w:t>Υπεύθυνος Πρακτικής Άσκησης</w:t>
      </w:r>
      <w:r w:rsidRPr="009729E3">
        <w:rPr>
          <w:lang w:val="el-GR"/>
        </w:rPr>
        <w:br/>
      </w:r>
      <w:r>
        <w:rPr>
          <w:lang w:val="el-GR"/>
        </w:rPr>
        <w:t>Προγράμματος Σπουδών Τεχνολογίας Τροφίμων του</w:t>
      </w:r>
      <w:r w:rsidRPr="009729E3">
        <w:rPr>
          <w:lang w:val="el-GR"/>
        </w:rPr>
        <w:t xml:space="preserve"> Πανεπιστ</w:t>
      </w:r>
      <w:r>
        <w:rPr>
          <w:lang w:val="el-GR"/>
        </w:rPr>
        <w:t>ημίου</w:t>
      </w:r>
      <w:r w:rsidRPr="009729E3">
        <w:rPr>
          <w:lang w:val="el-GR"/>
        </w:rPr>
        <w:t xml:space="preserve"> Θεσσαλίας</w:t>
      </w:r>
    </w:p>
    <w:p w:rsidR="009729E3" w:rsidRDefault="009729E3" w:rsidP="009729E3">
      <w:pPr>
        <w:pStyle w:val="Web"/>
        <w:rPr>
          <w:lang w:val="el-GR"/>
        </w:rPr>
      </w:pPr>
    </w:p>
    <w:p w:rsidR="009729E3" w:rsidRPr="009729E3" w:rsidRDefault="009729E3" w:rsidP="009729E3">
      <w:pPr>
        <w:pStyle w:val="Web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904877" cy="3514725"/>
            <wp:effectExtent l="0" t="0" r="0" b="0"/>
            <wp:docPr id="1" name="Εικόνα 1" descr="C:\Users\HP SFF i5\Pictures\φε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SFF i5\Pictures\φε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06" cy="35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D0" w:rsidRDefault="00445583" w:rsidP="009729E3">
      <w:pPr>
        <w:rPr>
          <w:lang w:val="el-GR"/>
        </w:rPr>
      </w:pPr>
    </w:p>
    <w:p w:rsidR="009729E3" w:rsidRPr="009729E3" w:rsidRDefault="009729E3" w:rsidP="009729E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376774" cy="2057400"/>
            <wp:effectExtent l="0" t="0" r="0" b="0"/>
            <wp:docPr id="2" name="Εικόνα 2" descr="C:\Users\HP SFF i5\Pictures\φε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SFF i5\Pictures\φε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86" cy="20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9E3" w:rsidRPr="009729E3" w:rsidSect="00406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F9"/>
    <w:rsid w:val="00101D81"/>
    <w:rsid w:val="003E54F9"/>
    <w:rsid w:val="004065C4"/>
    <w:rsid w:val="00445583"/>
    <w:rsid w:val="00466680"/>
    <w:rsid w:val="009729E3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7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7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hkardi</cp:lastModifiedBy>
  <cp:revision>2</cp:revision>
  <dcterms:created xsi:type="dcterms:W3CDTF">2020-11-09T08:00:00Z</dcterms:created>
  <dcterms:modified xsi:type="dcterms:W3CDTF">2020-11-09T08:00:00Z</dcterms:modified>
</cp:coreProperties>
</file>