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A6" w:rsidRPr="00BF0A08" w:rsidRDefault="00702CA6" w:rsidP="00702CA6">
      <w:pPr>
        <w:jc w:val="center"/>
        <w:rPr>
          <w:b/>
          <w:sz w:val="32"/>
          <w:szCs w:val="32"/>
          <w:u w:val="single"/>
          <w:lang w:val="en-US"/>
        </w:rPr>
      </w:pPr>
      <w:r w:rsidRPr="00BF0A08">
        <w:rPr>
          <w:b/>
          <w:sz w:val="32"/>
          <w:szCs w:val="32"/>
          <w:u w:val="single"/>
        </w:rPr>
        <w:t>ΔΙΑΔΙΚΑΔΙΑ ΤΑΥΤΟΠΟΙΗΣΗΣ ΠΡΩΤΟΕΤΩΝ ΦΟΙΤΗΤΩΝ Α.Ε 2020-2021</w:t>
      </w:r>
    </w:p>
    <w:p w:rsidR="00702CA6" w:rsidRPr="00702CA6" w:rsidRDefault="00702CA6">
      <w:pPr>
        <w:rPr>
          <w:sz w:val="24"/>
          <w:szCs w:val="24"/>
        </w:rPr>
      </w:pPr>
      <w:r w:rsidRPr="00702CA6">
        <w:rPr>
          <w:sz w:val="24"/>
          <w:szCs w:val="24"/>
        </w:rPr>
        <w:t xml:space="preserve">Σας ενημερώνουμε ότι η διαδικασία ταυτοποίησης των στοιχείων των πρωτοετών φοιτητών θα ξεκινήσει την </w:t>
      </w:r>
      <w:r w:rsidRPr="00702CA6">
        <w:rPr>
          <w:b/>
          <w:sz w:val="24"/>
          <w:szCs w:val="24"/>
        </w:rPr>
        <w:t xml:space="preserve">Παρασκευή </w:t>
      </w:r>
      <w:r w:rsidRPr="00702CA6">
        <w:rPr>
          <w:b/>
          <w:sz w:val="24"/>
          <w:szCs w:val="24"/>
        </w:rPr>
        <w:t xml:space="preserve"> </w:t>
      </w:r>
      <w:r w:rsidRPr="00702CA6">
        <w:rPr>
          <w:b/>
          <w:sz w:val="24"/>
          <w:szCs w:val="24"/>
        </w:rPr>
        <w:t>2</w:t>
      </w:r>
      <w:r w:rsidRPr="00702CA6">
        <w:rPr>
          <w:b/>
          <w:sz w:val="24"/>
          <w:szCs w:val="24"/>
        </w:rPr>
        <w:t xml:space="preserve"> </w:t>
      </w:r>
      <w:r w:rsidRPr="00702CA6">
        <w:rPr>
          <w:b/>
          <w:sz w:val="24"/>
          <w:szCs w:val="24"/>
        </w:rPr>
        <w:t>Οκτωβρίου</w:t>
      </w:r>
      <w:r w:rsidRPr="00702CA6">
        <w:rPr>
          <w:b/>
          <w:sz w:val="24"/>
          <w:szCs w:val="24"/>
        </w:rPr>
        <w:t xml:space="preserve"> 2020 και θα ολοκληρωθεί την </w:t>
      </w:r>
      <w:r w:rsidRPr="00702CA6">
        <w:rPr>
          <w:b/>
          <w:sz w:val="24"/>
          <w:szCs w:val="24"/>
        </w:rPr>
        <w:t>Παρασκευή  9</w:t>
      </w:r>
      <w:r w:rsidRPr="00702CA6">
        <w:rPr>
          <w:b/>
          <w:sz w:val="24"/>
          <w:szCs w:val="24"/>
        </w:rPr>
        <w:t xml:space="preserve"> Οκτωβρίου 2020</w:t>
      </w:r>
      <w:r w:rsidRPr="00702CA6">
        <w:rPr>
          <w:sz w:val="24"/>
          <w:szCs w:val="24"/>
        </w:rPr>
        <w:t xml:space="preserve"> στη Γραμματεία του Τμήματος.</w:t>
      </w:r>
    </w:p>
    <w:p w:rsidR="002A0232" w:rsidRDefault="00702CA6">
      <w:pPr>
        <w:rPr>
          <w:sz w:val="24"/>
          <w:szCs w:val="24"/>
        </w:rPr>
      </w:pPr>
      <w:r>
        <w:t xml:space="preserve"> </w:t>
      </w:r>
      <w:r w:rsidRPr="00702CA6">
        <w:rPr>
          <w:sz w:val="24"/>
          <w:szCs w:val="24"/>
        </w:rPr>
        <w:t>Οι επιτυχόντες που υπέβαλαν ηλεκτρονική αίτηση εγγραφής, θα πρέπει να αποστείλουν στη Γραμματεία του Τμήματος τα παρακάτω δικαιολογητικά:</w:t>
      </w:r>
    </w:p>
    <w:p w:rsidR="002A0232" w:rsidRDefault="00702CA6">
      <w:pPr>
        <w:rPr>
          <w:sz w:val="24"/>
          <w:szCs w:val="24"/>
        </w:rPr>
      </w:pPr>
      <w:r w:rsidRPr="0076734A">
        <w:rPr>
          <w:b/>
          <w:sz w:val="24"/>
          <w:szCs w:val="24"/>
        </w:rPr>
        <w:t>1.</w:t>
      </w:r>
      <w:r w:rsidRPr="00702CA6">
        <w:rPr>
          <w:sz w:val="24"/>
          <w:szCs w:val="24"/>
        </w:rPr>
        <w:t xml:space="preserve"> Εκτυπωμένη την αίτηση ηλεκτρονικής εγγραφής, υπογεγραμμένη από τον φοιτητή/</w:t>
      </w:r>
      <w:proofErr w:type="spellStart"/>
      <w:r w:rsidRPr="00702CA6">
        <w:rPr>
          <w:sz w:val="24"/>
          <w:szCs w:val="24"/>
        </w:rPr>
        <w:t>τρια</w:t>
      </w:r>
      <w:proofErr w:type="spellEnd"/>
      <w:r w:rsidRPr="00702CA6">
        <w:rPr>
          <w:sz w:val="24"/>
          <w:szCs w:val="24"/>
        </w:rPr>
        <w:t xml:space="preserve">. </w:t>
      </w:r>
    </w:p>
    <w:p w:rsidR="002A0232" w:rsidRDefault="00702CA6">
      <w:pPr>
        <w:rPr>
          <w:sz w:val="24"/>
          <w:szCs w:val="24"/>
        </w:rPr>
      </w:pPr>
      <w:r w:rsidRPr="0076734A">
        <w:rPr>
          <w:b/>
          <w:sz w:val="24"/>
          <w:szCs w:val="24"/>
        </w:rPr>
        <w:t>2.</w:t>
      </w:r>
      <w:r w:rsidRPr="00702CA6">
        <w:rPr>
          <w:sz w:val="24"/>
          <w:szCs w:val="24"/>
        </w:rPr>
        <w:t xml:space="preserve"> Ευκρινές φωτοαντίγραφο Δελτίου Αστυνομικής Ταυτότητας ή Διαβατηρίου (ότι έχετε δηλώσει στην ηλεκτρονική σας εγγραφή). </w:t>
      </w:r>
    </w:p>
    <w:p w:rsidR="002A0232" w:rsidRDefault="00702CA6">
      <w:pPr>
        <w:rPr>
          <w:sz w:val="24"/>
          <w:szCs w:val="24"/>
        </w:rPr>
      </w:pPr>
      <w:r w:rsidRPr="0076734A">
        <w:rPr>
          <w:b/>
          <w:sz w:val="24"/>
          <w:szCs w:val="24"/>
        </w:rPr>
        <w:t>3.</w:t>
      </w:r>
      <w:r w:rsidRPr="00702CA6">
        <w:rPr>
          <w:sz w:val="24"/>
          <w:szCs w:val="24"/>
        </w:rPr>
        <w:t xml:space="preserve"> Πιστοποιητικό οικογενειακής κατάστασης </w:t>
      </w:r>
      <w:r w:rsidR="002A0232" w:rsidRPr="002A0232">
        <w:rPr>
          <w:b/>
          <w:sz w:val="24"/>
          <w:szCs w:val="24"/>
        </w:rPr>
        <w:t>(μόνο για αγόρια)</w:t>
      </w:r>
    </w:p>
    <w:p w:rsidR="002A0232" w:rsidRDefault="00702CA6">
      <w:pPr>
        <w:rPr>
          <w:sz w:val="24"/>
          <w:szCs w:val="24"/>
        </w:rPr>
      </w:pPr>
      <w:r w:rsidRPr="0076734A">
        <w:rPr>
          <w:b/>
          <w:sz w:val="24"/>
          <w:szCs w:val="24"/>
        </w:rPr>
        <w:t>4.</w:t>
      </w:r>
      <w:r w:rsidRPr="00702CA6">
        <w:rPr>
          <w:sz w:val="24"/>
          <w:szCs w:val="24"/>
        </w:rPr>
        <w:t xml:space="preserve"> Εκτυπωμένο τον αριθμό ΑΜΚΑ (μπορείτε να τον αναζητήσετε και να τον εκτυπώσετε στην ηλεκτρονική διεύθυνση </w:t>
      </w:r>
      <w:hyperlink r:id="rId5" w:history="1">
        <w:r w:rsidR="002A0232" w:rsidRPr="00C86C92">
          <w:rPr>
            <w:rStyle w:val="-"/>
            <w:sz w:val="24"/>
            <w:szCs w:val="24"/>
          </w:rPr>
          <w:t>https://www.amka.gr</w:t>
        </w:r>
      </w:hyperlink>
      <w:r w:rsidRPr="00702CA6">
        <w:rPr>
          <w:sz w:val="24"/>
          <w:szCs w:val="24"/>
        </w:rPr>
        <w:t xml:space="preserve">). </w:t>
      </w:r>
    </w:p>
    <w:p w:rsidR="002A0232" w:rsidRDefault="00702CA6">
      <w:pPr>
        <w:rPr>
          <w:sz w:val="24"/>
          <w:szCs w:val="24"/>
        </w:rPr>
      </w:pPr>
      <w:r w:rsidRPr="0076734A">
        <w:rPr>
          <w:b/>
          <w:sz w:val="24"/>
          <w:szCs w:val="24"/>
        </w:rPr>
        <w:t>5.</w:t>
      </w:r>
      <w:r w:rsidRPr="00702CA6">
        <w:rPr>
          <w:sz w:val="24"/>
          <w:szCs w:val="24"/>
        </w:rPr>
        <w:t xml:space="preserve"> Μία (1) φωτογραφία τύπου ταυτότητας (έγχρωμη ή ασπρόμαυρη). </w:t>
      </w:r>
    </w:p>
    <w:p w:rsidR="002A0232" w:rsidRDefault="00702CA6">
      <w:pPr>
        <w:rPr>
          <w:sz w:val="24"/>
          <w:szCs w:val="24"/>
        </w:rPr>
      </w:pPr>
      <w:bookmarkStart w:id="0" w:name="_GoBack"/>
      <w:r w:rsidRPr="0076734A">
        <w:rPr>
          <w:b/>
          <w:sz w:val="24"/>
          <w:szCs w:val="24"/>
        </w:rPr>
        <w:t>6.</w:t>
      </w:r>
      <w:bookmarkEnd w:id="0"/>
      <w:r w:rsidRPr="00702CA6">
        <w:rPr>
          <w:sz w:val="24"/>
          <w:szCs w:val="24"/>
        </w:rPr>
        <w:t xml:space="preserve"> Βεβαίωση εγγραφής στα Δημοτολόγια Δήμου των Νομών Ξάνθης, Ροδόπης ή Έβρου </w:t>
      </w:r>
      <w:r w:rsidRPr="002A0232">
        <w:rPr>
          <w:b/>
          <w:sz w:val="24"/>
          <w:szCs w:val="24"/>
        </w:rPr>
        <w:t>(ισχύει μόνο για την ειδική κατηγορία των Ελλήνων Πολιτών της Μουσουλμανικής Μειονότητας της Θράκης).</w:t>
      </w:r>
      <w:r w:rsidRPr="00702CA6">
        <w:rPr>
          <w:sz w:val="24"/>
          <w:szCs w:val="24"/>
        </w:rPr>
        <w:t xml:space="preserve"> </w:t>
      </w:r>
    </w:p>
    <w:p w:rsidR="005B5D00" w:rsidRDefault="00702CA6">
      <w:pPr>
        <w:rPr>
          <w:sz w:val="24"/>
          <w:szCs w:val="24"/>
        </w:rPr>
      </w:pPr>
      <w:r w:rsidRPr="00702CA6">
        <w:rPr>
          <w:sz w:val="24"/>
          <w:szCs w:val="24"/>
        </w:rPr>
        <w:t xml:space="preserve">Τα δικαιολογητικά μπορούν να αποσταλούν είτε ηλεκτρονικά στο </w:t>
      </w:r>
      <w:proofErr w:type="spellStart"/>
      <w:r w:rsidRPr="00702CA6">
        <w:rPr>
          <w:sz w:val="24"/>
          <w:szCs w:val="24"/>
        </w:rPr>
        <w:t>email</w:t>
      </w:r>
      <w:proofErr w:type="spellEnd"/>
      <w:r w:rsidRPr="00702CA6">
        <w:rPr>
          <w:sz w:val="24"/>
          <w:szCs w:val="24"/>
        </w:rPr>
        <w:t xml:space="preserve"> της Γραμματείας του Τμήματος (g-f</w:t>
      </w:r>
      <w:proofErr w:type="spellStart"/>
      <w:r w:rsidR="002A0232">
        <w:rPr>
          <w:sz w:val="24"/>
          <w:szCs w:val="24"/>
          <w:lang w:val="en-US"/>
        </w:rPr>
        <w:t>oo</w:t>
      </w:r>
      <w:r w:rsidR="002A0232">
        <w:rPr>
          <w:sz w:val="24"/>
          <w:szCs w:val="24"/>
        </w:rPr>
        <w:t>d@uth.gr</w:t>
      </w:r>
      <w:proofErr w:type="spellEnd"/>
      <w:r w:rsidR="002A0232">
        <w:rPr>
          <w:sz w:val="24"/>
          <w:szCs w:val="24"/>
        </w:rPr>
        <w:t>), είτε ταχυδρομικώς</w:t>
      </w:r>
      <w:r w:rsidR="002A0232" w:rsidRPr="002A0232">
        <w:rPr>
          <w:sz w:val="24"/>
          <w:szCs w:val="24"/>
        </w:rPr>
        <w:t>,</w:t>
      </w:r>
      <w:r w:rsidRPr="00702CA6">
        <w:rPr>
          <w:sz w:val="24"/>
          <w:szCs w:val="24"/>
        </w:rPr>
        <w:t xml:space="preserve"> είτε με υπηρεσία ταχυμεταφοράς, στην Γραμματεία του Τμήματος (Πανεπιστήμιο Θεσσαλίας, Τμήμα </w:t>
      </w:r>
      <w:r w:rsidR="002A0232">
        <w:rPr>
          <w:sz w:val="24"/>
          <w:szCs w:val="24"/>
        </w:rPr>
        <w:t>Επιστήμης Τροφίμων και Διατροφής</w:t>
      </w:r>
      <w:r w:rsidRPr="00702CA6">
        <w:rPr>
          <w:sz w:val="24"/>
          <w:szCs w:val="24"/>
        </w:rPr>
        <w:t xml:space="preserve">, </w:t>
      </w:r>
      <w:r w:rsidR="002A0232">
        <w:rPr>
          <w:sz w:val="24"/>
          <w:szCs w:val="24"/>
        </w:rPr>
        <w:t xml:space="preserve">Τέρμα </w:t>
      </w:r>
      <w:proofErr w:type="spellStart"/>
      <w:r w:rsidR="002A0232">
        <w:rPr>
          <w:sz w:val="24"/>
          <w:szCs w:val="24"/>
        </w:rPr>
        <w:t>Τεμπονέρα</w:t>
      </w:r>
      <w:proofErr w:type="spellEnd"/>
      <w:r w:rsidR="002A0232">
        <w:rPr>
          <w:sz w:val="24"/>
          <w:szCs w:val="24"/>
        </w:rPr>
        <w:t xml:space="preserve"> απέναντι από τη ΔΕΗ </w:t>
      </w:r>
      <w:r w:rsidRPr="00702CA6">
        <w:rPr>
          <w:sz w:val="24"/>
          <w:szCs w:val="24"/>
        </w:rPr>
        <w:t>, Τ.Κ. 43100 - Καρδίτσα).</w:t>
      </w:r>
    </w:p>
    <w:p w:rsidR="002F39C5" w:rsidRDefault="002F39C5">
      <w:pPr>
        <w:rPr>
          <w:sz w:val="24"/>
          <w:szCs w:val="24"/>
        </w:rPr>
      </w:pPr>
      <w:r w:rsidRPr="002F39C5">
        <w:rPr>
          <w:sz w:val="24"/>
          <w:szCs w:val="24"/>
        </w:rPr>
        <w:t xml:space="preserve">Μετά την ολοκλήρωση της διαδικασίας παραλαβής των δικαιολογητικών από τη Γραμματεία, απαραίτητη προϋπόθεση είναι να δημιουργηθεί ο Ιδρυματικός λογαριασμός του κάθε πρωτοετή φοιτητή για να μπορεί, μεταξύ πολλών άλλων, να συμμετέχει στις διαδικασίες </w:t>
      </w:r>
      <w:proofErr w:type="spellStart"/>
      <w:r w:rsidRPr="002F39C5">
        <w:rPr>
          <w:sz w:val="24"/>
          <w:szCs w:val="24"/>
        </w:rPr>
        <w:t>τηλεκπαίδευσης</w:t>
      </w:r>
      <w:proofErr w:type="spellEnd"/>
      <w:r w:rsidRPr="002F39C5">
        <w:rPr>
          <w:sz w:val="24"/>
          <w:szCs w:val="24"/>
        </w:rPr>
        <w:t xml:space="preserve"> για τα μαθήματα που έχουν οριστεί ότι θα διεξαχθούν εξ αποστάσεως. Για το σκοπό αυτό θα σταλεί μέσα στις επόμενες μέρες στο κινητό τηλέφωνο που δήλωσε ο κάθε πρωτοετής φοιτητής κατά την </w:t>
      </w:r>
      <w:proofErr w:type="spellStart"/>
      <w:r w:rsidRPr="002F39C5">
        <w:rPr>
          <w:sz w:val="24"/>
          <w:szCs w:val="24"/>
        </w:rPr>
        <w:t>ηλ</w:t>
      </w:r>
      <w:proofErr w:type="spellEnd"/>
      <w:r w:rsidRPr="002F39C5">
        <w:rPr>
          <w:sz w:val="24"/>
          <w:szCs w:val="24"/>
        </w:rPr>
        <w:t xml:space="preserve">. εγγραφή στην εφαρμογή του Υ.ΠΑΙ.Θ., ένα SMS με οδηγίες για την ενεργοποίηση του προσωπικού Ιδρυματικού λογαριασμού. Μόλις το λάβετε, θα πρέπει να μεταβείτε στη σελίδα ανάκτησης κωδικού πρόσβασης (https://secure.it.uth.gr/user/recover/) όπου θα καταχωρήσετε το όνομα χρήστη και το συνθηματικό ανάκτησης που θα σας δοθούν με SMS και δύο φορές το νέο σας </w:t>
      </w:r>
      <w:r w:rsidRPr="002F39C5">
        <w:rPr>
          <w:sz w:val="24"/>
          <w:szCs w:val="24"/>
        </w:rPr>
        <w:lastRenderedPageBreak/>
        <w:t xml:space="preserve">κωδικό, δικής σας επιλογής. Έπειτα ο λογαριασμός σας στο Πανεπιστήμιο Θεσσαλίας θα έχει το ίδιο όνομα χρήστη και το νέο κωδικό (ΠΡΟΣΟΧΗ: Το συνθηματικό ανάκτησης που θα σας δοθεί θα είναι μίας χρήσης και απενεργοποιείται αυτόματα μετά τη διαδικασία ενεργοποίησης του λογαριασμού σας). </w:t>
      </w:r>
    </w:p>
    <w:p w:rsidR="002A0232" w:rsidRPr="002F39C5" w:rsidRDefault="002F39C5">
      <w:pPr>
        <w:rPr>
          <w:sz w:val="24"/>
          <w:szCs w:val="24"/>
        </w:rPr>
      </w:pPr>
      <w:r w:rsidRPr="002F39C5">
        <w:rPr>
          <w:sz w:val="24"/>
          <w:szCs w:val="24"/>
        </w:rPr>
        <w:t>Με τον Ιδρυματικό λογαριασμό αποκτάτε αυτόματα και προσωπικό γραμματοκιβώτιο e-</w:t>
      </w:r>
      <w:proofErr w:type="spellStart"/>
      <w:r w:rsidRPr="002F39C5">
        <w:rPr>
          <w:sz w:val="24"/>
          <w:szCs w:val="24"/>
        </w:rPr>
        <w:t>mail</w:t>
      </w:r>
      <w:proofErr w:type="spellEnd"/>
      <w:r w:rsidRPr="002F39C5">
        <w:rPr>
          <w:sz w:val="24"/>
          <w:szCs w:val="24"/>
        </w:rPr>
        <w:t>, της μορφής @</w:t>
      </w:r>
      <w:proofErr w:type="spellStart"/>
      <w:r w:rsidRPr="002F39C5">
        <w:rPr>
          <w:sz w:val="24"/>
          <w:szCs w:val="24"/>
        </w:rPr>
        <w:t>uth.gr</w:t>
      </w:r>
      <w:proofErr w:type="spellEnd"/>
      <w:r w:rsidRPr="002F39C5">
        <w:rPr>
          <w:sz w:val="24"/>
          <w:szCs w:val="24"/>
        </w:rPr>
        <w:t xml:space="preserve"> μέσω της υπηρεσίας </w:t>
      </w:r>
      <w:proofErr w:type="spellStart"/>
      <w:r w:rsidRPr="002F39C5">
        <w:rPr>
          <w:sz w:val="24"/>
          <w:szCs w:val="24"/>
        </w:rPr>
        <w:t>WebMail</w:t>
      </w:r>
      <w:proofErr w:type="spellEnd"/>
      <w:r w:rsidRPr="002F39C5">
        <w:rPr>
          <w:sz w:val="24"/>
          <w:szCs w:val="24"/>
        </w:rPr>
        <w:t xml:space="preserve"> του Π.Θ. (https://webmail.uth.gr). Η προσωπική σας επικοινωνία με το Τμήμα και τις λοιπές υπηρεσίες του Π.Θ. θα γίνεται μέσω του νέου σας e-</w:t>
      </w:r>
      <w:proofErr w:type="spellStart"/>
      <w:r w:rsidRPr="002F39C5">
        <w:rPr>
          <w:sz w:val="24"/>
          <w:szCs w:val="24"/>
        </w:rPr>
        <w:t>mail</w:t>
      </w:r>
      <w:proofErr w:type="spellEnd"/>
      <w:r w:rsidRPr="002F39C5">
        <w:rPr>
          <w:sz w:val="24"/>
          <w:szCs w:val="24"/>
        </w:rPr>
        <w:t xml:space="preserve"> και όχι σε άλλους λογαριασμούς e-</w:t>
      </w:r>
      <w:proofErr w:type="spellStart"/>
      <w:r w:rsidRPr="002F39C5">
        <w:rPr>
          <w:sz w:val="24"/>
          <w:szCs w:val="24"/>
        </w:rPr>
        <w:t>mail</w:t>
      </w:r>
      <w:proofErr w:type="spellEnd"/>
      <w:r w:rsidRPr="002F39C5">
        <w:rPr>
          <w:sz w:val="24"/>
          <w:szCs w:val="24"/>
        </w:rPr>
        <w:t xml:space="preserve"> που έχετε δηλώσει κατά την </w:t>
      </w:r>
      <w:proofErr w:type="spellStart"/>
      <w:r w:rsidRPr="002F39C5">
        <w:rPr>
          <w:sz w:val="24"/>
          <w:szCs w:val="24"/>
        </w:rPr>
        <w:t>ηλ</w:t>
      </w:r>
      <w:proofErr w:type="spellEnd"/>
      <w:r w:rsidRPr="002F39C5">
        <w:rPr>
          <w:sz w:val="24"/>
          <w:szCs w:val="24"/>
        </w:rPr>
        <w:t xml:space="preserve">. εγγραφή σας. Για αιτήσεις που υποβάλλετε προς τη Γραμματεία με </w:t>
      </w:r>
      <w:proofErr w:type="spellStart"/>
      <w:r w:rsidRPr="002F39C5">
        <w:rPr>
          <w:sz w:val="24"/>
          <w:szCs w:val="24"/>
        </w:rPr>
        <w:t>ηλ</w:t>
      </w:r>
      <w:proofErr w:type="spellEnd"/>
      <w:r w:rsidRPr="002F39C5">
        <w:rPr>
          <w:sz w:val="24"/>
          <w:szCs w:val="24"/>
        </w:rPr>
        <w:t xml:space="preserve">. ταχυδρομείο, (π.χ. έκδοση βεβαίωσης κ.τ.λ.) χρησιμοποιείτε αποκλειστικά το δικό σας Ιδρυματικό λογαριασμό </w:t>
      </w:r>
      <w:proofErr w:type="spellStart"/>
      <w:r w:rsidRPr="002F39C5">
        <w:rPr>
          <w:sz w:val="24"/>
          <w:szCs w:val="24"/>
        </w:rPr>
        <w:t>email</w:t>
      </w:r>
      <w:proofErr w:type="spellEnd"/>
      <w:r w:rsidRPr="002F39C5">
        <w:rPr>
          <w:sz w:val="24"/>
          <w:szCs w:val="24"/>
        </w:rPr>
        <w:t xml:space="preserve"> και όχι εναλλακτικά. Μόλις ολοκληρωθεί η διαδικασία δημιουργίας των Ιδρυματικών σας λογαριασμών, σταδιακά θα ακολουθήσουν και νέες ανακοινώσεις σχετικά με τεχνικές πληροφορίες για τη χρήση των εφαρμογών απομακρυσμένης </w:t>
      </w:r>
      <w:proofErr w:type="spellStart"/>
      <w:r w:rsidRPr="002F39C5">
        <w:rPr>
          <w:sz w:val="24"/>
          <w:szCs w:val="24"/>
        </w:rPr>
        <w:t>τηλεκπαίδευσης</w:t>
      </w:r>
      <w:proofErr w:type="spellEnd"/>
      <w:r w:rsidRPr="002F39C5">
        <w:rPr>
          <w:sz w:val="24"/>
          <w:szCs w:val="24"/>
        </w:rPr>
        <w:t xml:space="preserve"> του Πανεπιστημίου, καθώς και οδηγίες για την έκδοση Ακαδημαϊκής Ταυτότητας (Πάσο), δηλώσεις μαθημάτων, αιτήσεις σίτισης κ.α. Μέχρι να γίνει η παραλαβή των δικαιολογητικών από τη Γραμματεία, δεν είμαστε σε θέση να εκδώσουμε πιστοποιητικό φοίτησης για τους πρωτοετείς. Εφιστούμε την προσοχή σας ώστε να προσκομίσετε ή να αποστείλετε τα παραπάνω δικαιολογητικά όσο κατά το συντομότερο δυνατόν για να προχωρήσει η διαδικασία δημιουργίας του Ιδρυματικού λογαριασμού σας και να μπορείτε να συμμετέχετε στις εξ αποστάσεως διαλέξεις των μαθημάτων.</w:t>
      </w:r>
    </w:p>
    <w:sectPr w:rsidR="002A0232" w:rsidRPr="002F3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A6"/>
    <w:rsid w:val="002A0232"/>
    <w:rsid w:val="002F39C5"/>
    <w:rsid w:val="005B5D00"/>
    <w:rsid w:val="00702CA6"/>
    <w:rsid w:val="0076734A"/>
    <w:rsid w:val="00B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A0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A0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k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hkardi</dc:creator>
  <cp:lastModifiedBy>hkardi</cp:lastModifiedBy>
  <cp:revision>5</cp:revision>
  <cp:lastPrinted>2020-10-02T08:53:00Z</cp:lastPrinted>
  <dcterms:created xsi:type="dcterms:W3CDTF">2020-10-02T08:45:00Z</dcterms:created>
  <dcterms:modified xsi:type="dcterms:W3CDTF">2020-10-02T08:54:00Z</dcterms:modified>
</cp:coreProperties>
</file>